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jc w:val="left"/>
        <w:rPr/>
      </w:pPr>
      <w:r>
        <w:rPr/>
        <w:t>Privacy Notice for Cantab Tech Ltd</w:t>
      </w:r>
    </w:p>
    <w:p>
      <w:pPr>
        <w:pStyle w:val="NoSpacing"/>
        <w:jc w:val="left"/>
        <w:rPr/>
      </w:pPr>
      <w:r>
        <w:rPr/>
      </w:r>
    </w:p>
    <w:p>
      <w:pPr>
        <w:pStyle w:val="NoSpacing"/>
        <w:jc w:val="left"/>
        <w:rPr/>
      </w:pPr>
      <w:r>
        <w:rPr/>
        <w:t>This Privacy Notice is for Cantab Tech Ltd, the company behind the website vetjobhunt.uk. This notice outlines how we manage your personal data in accordance with the General Data Protection Regulation (GDPR).</w:t>
      </w:r>
    </w:p>
    <w:p>
      <w:pPr>
        <w:pStyle w:val="NoSpacing"/>
        <w:jc w:val="left"/>
        <w:rPr/>
      </w:pPr>
      <w:r>
        <w:rPr/>
      </w:r>
    </w:p>
    <w:p>
      <w:pPr>
        <w:pStyle w:val="Subtitle"/>
        <w:jc w:val="left"/>
        <w:rPr/>
      </w:pPr>
      <w:r>
        <w:rPr/>
        <w:t>Who we are</w:t>
      </w:r>
    </w:p>
    <w:p>
      <w:pPr>
        <w:pStyle w:val="NoSpacing"/>
        <w:jc w:val="left"/>
        <w:rPr/>
      </w:pPr>
      <w:r>
        <w:rPr/>
      </w:r>
    </w:p>
    <w:p>
      <w:pPr>
        <w:pStyle w:val="NoSpacing"/>
        <w:jc w:val="left"/>
        <w:rPr/>
      </w:pPr>
      <w:r>
        <w:rPr/>
        <w:t>Cantab Tech Ltd is a company that provides recruitment software services for the veterinary industry through our website vetjobhunt.uk. We are committed to ensuring your privacy is protected and understand the need for appropriate protection of all personal information provided by you to us.</w:t>
      </w:r>
    </w:p>
    <w:p>
      <w:pPr>
        <w:pStyle w:val="NoSpacing"/>
        <w:jc w:val="left"/>
        <w:rPr/>
      </w:pPr>
      <w:r>
        <w:rPr/>
      </w:r>
    </w:p>
    <w:p>
      <w:pPr>
        <w:pStyle w:val="Subtitle"/>
        <w:jc w:val="left"/>
        <w:rPr/>
      </w:pPr>
      <w:r>
        <w:rPr/>
        <w:t>What information we collect</w:t>
      </w:r>
    </w:p>
    <w:p>
      <w:pPr>
        <w:pStyle w:val="NoSpacing"/>
        <w:jc w:val="left"/>
        <w:rPr/>
      </w:pPr>
      <w:r>
        <w:rPr/>
      </w:r>
    </w:p>
    <w:p>
      <w:pPr>
        <w:pStyle w:val="NoSpacing"/>
        <w:jc w:val="left"/>
        <w:rPr/>
      </w:pPr>
      <w:r>
        <w:rPr/>
        <w:t>When you register and create a profile on our website, we may collect the following information:</w:t>
      </w:r>
    </w:p>
    <w:p>
      <w:pPr>
        <w:pStyle w:val="NoSpacing"/>
        <w:jc w:val="left"/>
        <w:rPr/>
      </w:pPr>
      <w:r>
        <w:rPr/>
      </w:r>
    </w:p>
    <w:p>
      <w:pPr>
        <w:pStyle w:val="NoSpacing"/>
        <w:jc w:val="left"/>
        <w:rPr/>
      </w:pPr>
      <w:r>
        <w:rPr/>
        <w:t>- Your first name</w:t>
      </w:r>
    </w:p>
    <w:p>
      <w:pPr>
        <w:pStyle w:val="NoSpacing"/>
        <w:jc w:val="left"/>
        <w:rPr/>
      </w:pPr>
      <w:r>
        <w:rPr/>
        <w:t>- Your employment history</w:t>
      </w:r>
    </w:p>
    <w:p>
      <w:pPr>
        <w:pStyle w:val="NoSpacing"/>
        <w:jc w:val="left"/>
        <w:rPr/>
      </w:pPr>
      <w:r>
        <w:rPr/>
        <w:t>- Your qualifications</w:t>
      </w:r>
    </w:p>
    <w:p>
      <w:pPr>
        <w:pStyle w:val="NoSpacing"/>
        <w:jc w:val="left"/>
        <w:rPr/>
      </w:pPr>
      <w:r>
        <w:rPr/>
        <w:t>- Your postcode</w:t>
      </w:r>
    </w:p>
    <w:p>
      <w:pPr>
        <w:pStyle w:val="NoSpacing"/>
        <w:jc w:val="left"/>
        <w:rPr/>
      </w:pPr>
      <w:r>
        <w:rPr/>
        <w:t>- Your employment preferences</w:t>
      </w:r>
    </w:p>
    <w:p>
      <w:pPr>
        <w:pStyle w:val="NoSpacing"/>
        <w:jc w:val="left"/>
        <w:rPr/>
      </w:pPr>
      <w:r>
        <w:rPr/>
      </w:r>
    </w:p>
    <w:p>
      <w:pPr>
        <w:pStyle w:val="NoSpacing"/>
        <w:jc w:val="left"/>
        <w:rPr/>
      </w:pPr>
      <w:r>
        <w:rPr/>
        <w:t>We never ask for more precise or personal data. We strive to gather only as little data as possible in order to make the service fully functional.</w:t>
      </w:r>
    </w:p>
    <w:p>
      <w:pPr>
        <w:pStyle w:val="NoSpacing"/>
        <w:jc w:val="left"/>
        <w:rPr/>
      </w:pPr>
      <w:r>
        <w:rPr/>
      </w:r>
    </w:p>
    <w:p>
      <w:pPr>
        <w:pStyle w:val="Subtitle"/>
        <w:jc w:val="left"/>
        <w:rPr/>
      </w:pPr>
      <w:r>
        <w:rPr/>
        <w:t>How we use your information</w:t>
      </w:r>
    </w:p>
    <w:p>
      <w:pPr>
        <w:pStyle w:val="NoSpacing"/>
        <w:jc w:val="left"/>
        <w:rPr/>
      </w:pPr>
      <w:r>
        <w:rPr/>
      </w:r>
    </w:p>
    <w:p>
      <w:pPr>
        <w:pStyle w:val="NoSpacing"/>
        <w:jc w:val="left"/>
        <w:rPr/>
      </w:pPr>
      <w:r>
        <w:rPr/>
        <w:t>We use the information you provide to:</w:t>
      </w:r>
    </w:p>
    <w:p>
      <w:pPr>
        <w:pStyle w:val="NoSpacing"/>
        <w:jc w:val="left"/>
        <w:rPr/>
      </w:pPr>
      <w:r>
        <w:rPr/>
      </w:r>
    </w:p>
    <w:p>
      <w:pPr>
        <w:pStyle w:val="NoSpacing"/>
        <w:jc w:val="left"/>
        <w:rPr/>
      </w:pPr>
      <w:r>
        <w:rPr/>
        <w:t>- Personalise your experience on our site</w:t>
      </w:r>
    </w:p>
    <w:p>
      <w:pPr>
        <w:pStyle w:val="NoSpacing"/>
        <w:jc w:val="left"/>
        <w:rPr/>
      </w:pPr>
      <w:r>
        <w:rPr/>
        <w:t>- Facilitate the services you request</w:t>
      </w:r>
    </w:p>
    <w:p>
      <w:pPr>
        <w:pStyle w:val="NoSpacing"/>
        <w:jc w:val="left"/>
        <w:rPr/>
      </w:pPr>
      <w:r>
        <w:rPr/>
        <w:t>- Improve our website and services</w:t>
      </w:r>
    </w:p>
    <w:p>
      <w:pPr>
        <w:pStyle w:val="NoSpacing"/>
        <w:jc w:val="left"/>
        <w:rPr/>
      </w:pPr>
      <w:r>
        <w:rPr/>
      </w:r>
    </w:p>
    <w:p>
      <w:pPr>
        <w:pStyle w:val="Subtitle"/>
        <w:jc w:val="left"/>
        <w:rPr/>
      </w:pPr>
      <w:r>
        <w:rPr/>
        <w:t>Cookies</w:t>
      </w:r>
    </w:p>
    <w:p>
      <w:pPr>
        <w:pStyle w:val="NoSpacing"/>
        <w:jc w:val="left"/>
        <w:rPr/>
      </w:pPr>
      <w:r>
        <w:rPr/>
      </w:r>
    </w:p>
    <w:p>
      <w:pPr>
        <w:pStyle w:val="NoSpacing"/>
        <w:jc w:val="left"/>
        <w:rPr/>
      </w:pPr>
      <w:r>
        <w:rPr/>
        <w:t>Our website uses only essential cookies. These cookies are necessary for the website to function and cannot be switched off in our systems.</w:t>
      </w:r>
    </w:p>
    <w:p>
      <w:pPr>
        <w:pStyle w:val="NoSpacing"/>
        <w:jc w:val="left"/>
        <w:rPr/>
      </w:pPr>
      <w:r>
        <w:rPr/>
      </w:r>
    </w:p>
    <w:p>
      <w:pPr>
        <w:pStyle w:val="Subtitle"/>
        <w:jc w:val="left"/>
        <w:rPr/>
      </w:pPr>
      <w:r>
        <w:rPr/>
        <w:t>Third-party services</w:t>
      </w:r>
    </w:p>
    <w:p>
      <w:pPr>
        <w:pStyle w:val="NoSpacing"/>
        <w:jc w:val="left"/>
        <w:rPr/>
      </w:pPr>
      <w:r>
        <w:rPr/>
      </w:r>
    </w:p>
    <w:p>
      <w:pPr>
        <w:pStyle w:val="NoSpacing"/>
        <w:jc w:val="left"/>
        <w:rPr/>
      </w:pPr>
      <w:r>
        <w:rPr/>
        <w:t>Sensitive financial data is processed by Stripe, Inc. We do not store any sensitive financial data on our servers. Stripe, Inc. is responsible for protecting your financial data in accordance with their own privacy policy.</w:t>
      </w:r>
    </w:p>
    <w:p>
      <w:pPr>
        <w:pStyle w:val="NoSpacing"/>
        <w:jc w:val="left"/>
        <w:rPr/>
      </w:pPr>
      <w:r>
        <w:rPr/>
      </w:r>
    </w:p>
    <w:p>
      <w:pPr>
        <w:pStyle w:val="Subtitle"/>
        <w:jc w:val="left"/>
        <w:rPr/>
      </w:pPr>
      <w:r>
        <w:rPr/>
        <w:t>Your rights</w:t>
      </w:r>
    </w:p>
    <w:p>
      <w:pPr>
        <w:pStyle w:val="NoSpacing"/>
        <w:jc w:val="left"/>
        <w:rPr/>
      </w:pPr>
      <w:r>
        <w:rPr/>
      </w:r>
    </w:p>
    <w:p>
      <w:pPr>
        <w:pStyle w:val="NoSpacing"/>
        <w:jc w:val="left"/>
        <w:rPr/>
      </w:pPr>
      <w:r>
        <w:rPr/>
        <w:t>Under the GDPR, you have the following rights:</w:t>
      </w:r>
    </w:p>
    <w:p>
      <w:pPr>
        <w:pStyle w:val="NoSpacing"/>
        <w:jc w:val="left"/>
        <w:rPr/>
      </w:pPr>
      <w:r>
        <w:rPr/>
      </w:r>
    </w:p>
    <w:p>
      <w:pPr>
        <w:pStyle w:val="NoSpacing"/>
        <w:jc w:val="left"/>
        <w:rPr/>
      </w:pPr>
      <w:r>
        <w:rPr/>
        <w:t>- The right to access – You have the right to request copies of your personal data.</w:t>
      </w:r>
    </w:p>
    <w:p>
      <w:pPr>
        <w:pStyle w:val="NoSpacing"/>
        <w:jc w:val="left"/>
        <w:rPr/>
      </w:pPr>
      <w:r>
        <w:rPr/>
        <w:t>- The right to rectification – You have the right to request that we correct any information you believe is inaccurate. You also have the right to request us to complete the information you believe is incomplete.</w:t>
      </w:r>
    </w:p>
    <w:p>
      <w:pPr>
        <w:pStyle w:val="NoSpacing"/>
        <w:jc w:val="left"/>
        <w:rPr/>
      </w:pPr>
      <w:r>
        <w:rPr/>
        <w:t>- The right to erasure – You have the right to request that we erase your personal data, under certain conditions.</w:t>
      </w:r>
    </w:p>
    <w:p>
      <w:pPr>
        <w:pStyle w:val="NoSpacing"/>
        <w:jc w:val="left"/>
        <w:rPr/>
      </w:pPr>
      <w:r>
        <w:rPr/>
        <w:t>- The right to restrict processing – You have the right to request that we restrict the processing of your personal data, under certain conditions.</w:t>
      </w:r>
    </w:p>
    <w:p>
      <w:pPr>
        <w:pStyle w:val="NoSpacing"/>
        <w:jc w:val="left"/>
        <w:rPr/>
      </w:pPr>
      <w:r>
        <w:rPr/>
        <w:t>- The right to object to processing – You have the right to object to our processing of your personal data, under certain conditions.</w:t>
      </w:r>
    </w:p>
    <w:p>
      <w:pPr>
        <w:pStyle w:val="NoSpacing"/>
        <w:jc w:val="left"/>
        <w:rPr/>
      </w:pPr>
      <w:r>
        <w:rPr/>
        <w:t>- The right to data portability – You have the right to request that we transfer the data that we have collected to another organization, or directly to you, under certain conditions.</w:t>
      </w:r>
    </w:p>
    <w:p>
      <w:pPr>
        <w:pStyle w:val="NoSpacing"/>
        <w:jc w:val="left"/>
        <w:rPr/>
      </w:pPr>
      <w:r>
        <w:rPr/>
      </w:r>
    </w:p>
    <w:p>
      <w:pPr>
        <w:pStyle w:val="Subtitle"/>
        <w:jc w:val="left"/>
        <w:rPr/>
      </w:pPr>
      <w:r>
        <w:rPr/>
        <w:t>How to contact us</w:t>
      </w:r>
    </w:p>
    <w:p>
      <w:pPr>
        <w:pStyle w:val="NoSpacing"/>
        <w:jc w:val="left"/>
        <w:rPr/>
      </w:pPr>
      <w:r>
        <w:rPr/>
      </w:r>
    </w:p>
    <w:p>
      <w:pPr>
        <w:pStyle w:val="NoSpacing"/>
        <w:jc w:val="left"/>
        <w:rPr/>
      </w:pPr>
      <w:r>
        <w:rPr/>
        <w:t>If you have any questions about our privacy policy, the data we hold on you, or you would like to exercise one of your data protection rights, please do not hesitate to contact us.</w:t>
      </w:r>
    </w:p>
    <w:p>
      <w:pPr>
        <w:pStyle w:val="NoSpacing"/>
        <w:jc w:val="left"/>
        <w:rPr/>
      </w:pPr>
      <w:r>
        <w:rPr/>
      </w:r>
    </w:p>
    <w:p>
      <w:pPr>
        <w:pStyle w:val="NoSpacing"/>
        <w:jc w:val="left"/>
        <w:rPr/>
      </w:pPr>
      <w:r>
        <w:rPr/>
        <w:t xml:space="preserve">Email us at: </w:t>
      </w:r>
      <w:r>
        <w:rPr/>
        <w:t>help@vetjobhunt.uk</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FreeSans"/>
      <w:color w:val="auto"/>
      <w:kern w:val="2"/>
      <w:sz w:val="24"/>
      <w:szCs w:val="24"/>
      <w:lang w:val="en-US" w:eastAsia="zh-CN" w:bidi="hi-IN"/>
    </w:rPr>
  </w:style>
  <w:style w:type="character" w:styleId="DefaultParagraphFont">
    <w:name w:val="Default Paragraph Font"/>
    <w:qFormat/>
    <w:rPr/>
  </w:style>
  <w:style w:type="character" w:styleId="InternetLink">
    <w:name w:val="Hyperlink"/>
    <w:basedOn w:val="DefaultParagraphFont"/>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qFormat/>
    <w:pPr>
      <w:widowControl/>
      <w:bidi w:val="0"/>
      <w:spacing w:lineRule="auto" w:line="240" w:before="0" w:after="0"/>
      <w:jc w:val="left"/>
    </w:pPr>
    <w:rPr>
      <w:rFonts w:ascii="Liberation Serif" w:hAnsi="Liberation Serif" w:eastAsia="Noto Serif CJK SC" w:cs="FreeSans"/>
      <w:color w:val="auto"/>
      <w:kern w:val="2"/>
      <w:sz w:val="24"/>
      <w:szCs w:val="24"/>
      <w:lang w:val="en-US" w:eastAsia="zh-CN" w:bidi="hi-IN"/>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241</TotalTime>
  <Application>LibreOffice/7.3.7.2$Linux_X86_64 LibreOffice_project/30$Build-2</Application>
  <AppVersion>15.0000</AppVersion>
  <Pages>2</Pages>
  <Words>444</Words>
  <Characters>2225</Characters>
  <CharactersWithSpaces>2643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2023-09-19T09:07:15Z</dcterms:created>
  <dc:creator/>
  <dc:description/>
  <dc:language>en-US</dc:language>
  <cp:lastModifiedBy/>
  <dcterms:modified xsi:type="dcterms:W3CDTF">2023-09-19T13:56:26Z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